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63A" w:rsidRDefault="00F25A15" w:rsidP="00F25A15">
      <w:pPr>
        <w:jc w:val="center"/>
        <w:rPr>
          <w:rFonts w:ascii="Britannic Bold" w:hAnsi="Britannic Bold"/>
          <w:b/>
        </w:rPr>
      </w:pPr>
      <w:r>
        <w:rPr>
          <w:rFonts w:ascii="Britannic Bold" w:hAnsi="Britannic Bold"/>
          <w:b/>
        </w:rPr>
        <w:t>CALENDRIER DES EVENEMENTS</w:t>
      </w:r>
    </w:p>
    <w:p w:rsidR="00F25A15" w:rsidRDefault="00F25A15" w:rsidP="00F25A15">
      <w:pPr>
        <w:jc w:val="center"/>
        <w:rPr>
          <w:rFonts w:ascii="Britannic Bold" w:hAnsi="Britannic Bold"/>
          <w:b/>
        </w:rPr>
      </w:pPr>
    </w:p>
    <w:tbl>
      <w:tblPr>
        <w:tblStyle w:val="TableauGrille4-Accentuation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F25A15" w:rsidRPr="00AD00D9" w:rsidTr="00AD0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4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33768F"/>
          </w:tcPr>
          <w:p w:rsidR="00F25A15" w:rsidRPr="00AD00D9" w:rsidRDefault="00F25A15" w:rsidP="00F25A15">
            <w:pPr>
              <w:jc w:val="center"/>
              <w:rPr>
                <w:rFonts w:ascii="Britannic Bold" w:hAnsi="Britannic Bold"/>
                <w:sz w:val="22"/>
                <w:szCs w:val="22"/>
              </w:rPr>
            </w:pPr>
            <w:r w:rsidRPr="00AD00D9">
              <w:rPr>
                <w:rFonts w:ascii="Britannic Bold" w:hAnsi="Britannic Bold"/>
                <w:sz w:val="22"/>
                <w:szCs w:val="22"/>
              </w:rPr>
              <w:t>AOÛT 2019</w:t>
            </w:r>
          </w:p>
        </w:tc>
      </w:tr>
      <w:tr w:rsidR="00F25A15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auto"/>
          </w:tcPr>
          <w:p w:rsidR="00F25A15" w:rsidRPr="00AD00D9" w:rsidRDefault="00A87EA1" w:rsidP="00F25A15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Évaluations CP-CE1 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Livraison des livrets : du 26 au 30</w:t>
            </w:r>
          </w:p>
        </w:tc>
      </w:tr>
      <w:tr w:rsidR="00F25A15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33768F"/>
          </w:tcPr>
          <w:p w:rsidR="00F25A15" w:rsidRPr="00AD00D9" w:rsidRDefault="00F25A15" w:rsidP="00F25A15">
            <w:pPr>
              <w:jc w:val="center"/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SEPTEMBRE 2019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auto"/>
          </w:tcPr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Évaluations CP-CE1 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Passation : du 02 au 13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Saisie : du 16/09 au 11/10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Vendredi vert : 27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Rédaction du projet d’école</w:t>
            </w: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33768F"/>
          </w:tcPr>
          <w:p w:rsidR="00A87EA1" w:rsidRPr="00AD00D9" w:rsidRDefault="00A87EA1" w:rsidP="00A87EA1">
            <w:pPr>
              <w:jc w:val="center"/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OCTOBRE 2019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auto"/>
          </w:tcPr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Évaluations CP-CE1 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 xml:space="preserve">Saisie : du </w:t>
            </w:r>
            <w:r w:rsidR="00A81444" w:rsidRPr="00AD00D9">
              <w:rPr>
                <w:rFonts w:cstheme="minorHAnsi"/>
                <w:b w:val="0"/>
                <w:sz w:val="22"/>
                <w:szCs w:val="22"/>
              </w:rPr>
              <w:t>16/09 au 11/10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 xml:space="preserve">Stage CP : du 14 au 18 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Lieu : circonscription</w:t>
            </w:r>
          </w:p>
          <w:p w:rsidR="00AD00D9" w:rsidRPr="00AD00D9" w:rsidRDefault="00AD00D9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 xml:space="preserve">Public visé : </w:t>
            </w:r>
          </w:p>
          <w:p w:rsidR="00AD00D9" w:rsidRPr="00AD00D9" w:rsidRDefault="00AD00D9" w:rsidP="00AD00D9">
            <w:pPr>
              <w:pStyle w:val="Paragraphedeliste"/>
              <w:ind w:left="1080"/>
              <w:rPr>
                <w:rFonts w:cstheme="minorHAnsi"/>
                <w:bCs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&gt; le 14 et le 15 : secteur Maco Tevane et Taaone (14 enseignants)</w:t>
            </w:r>
          </w:p>
          <w:p w:rsidR="00AD00D9" w:rsidRPr="00AD00D9" w:rsidRDefault="00AD00D9" w:rsidP="00AD00D9">
            <w:pPr>
              <w:pStyle w:val="Paragraphedeliste"/>
              <w:ind w:left="1080"/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&gt; du 16 au 18 : secteur Tipaerui (7 enseignants)</w:t>
            </w: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33768F"/>
          </w:tcPr>
          <w:p w:rsidR="00A87EA1" w:rsidRPr="00AD00D9" w:rsidRDefault="00A87EA1" w:rsidP="00A87EA1">
            <w:pPr>
              <w:jc w:val="center"/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NOVEMBRE 2019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auto"/>
          </w:tcPr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Vendredi vert : 22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bCs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Rédaction du projet d’école</w:t>
            </w: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6" w:space="0" w:color="33768F"/>
              <w:right w:val="single" w:sz="4" w:space="0" w:color="33768F"/>
            </w:tcBorders>
            <w:shd w:val="clear" w:color="auto" w:fill="33768F"/>
          </w:tcPr>
          <w:p w:rsidR="00A87EA1" w:rsidRPr="00AD00D9" w:rsidRDefault="00A87EA1" w:rsidP="00A87EA1">
            <w:pPr>
              <w:jc w:val="center"/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DECEMBRE 2019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33768F"/>
              <w:left w:val="single" w:sz="4" w:space="0" w:color="33768F"/>
              <w:bottom w:val="single" w:sz="4" w:space="0" w:color="C35976"/>
              <w:right w:val="single" w:sz="4" w:space="0" w:color="33768F"/>
            </w:tcBorders>
            <w:shd w:val="clear" w:color="auto" w:fill="auto"/>
          </w:tcPr>
          <w:p w:rsidR="00A87EA1" w:rsidRPr="00AD00D9" w:rsidRDefault="00A87EA1" w:rsidP="00A87EA1">
            <w:pPr>
              <w:rPr>
                <w:rFonts w:cstheme="minorHAnsi"/>
                <w:b w:val="0"/>
                <w:sz w:val="22"/>
                <w:szCs w:val="22"/>
              </w:rPr>
            </w:pP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4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C35976"/>
          </w:tcPr>
          <w:p w:rsidR="00A87EA1" w:rsidRPr="00AD00D9" w:rsidRDefault="00A87EA1" w:rsidP="00A87EA1">
            <w:pPr>
              <w:jc w:val="center"/>
              <w:rPr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JANVIER 2020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auto"/>
          </w:tcPr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Stage Cycle 3 : du 13 au 17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Lieu : circonscription</w:t>
            </w:r>
          </w:p>
          <w:p w:rsidR="00AD00D9" w:rsidRPr="00AD00D9" w:rsidRDefault="00AD00D9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 xml:space="preserve">Public visé : </w:t>
            </w:r>
          </w:p>
          <w:p w:rsidR="00AD00D9" w:rsidRPr="00AD00D9" w:rsidRDefault="00AD00D9" w:rsidP="00AD00D9">
            <w:pPr>
              <w:pStyle w:val="Paragraphedeliste"/>
              <w:ind w:left="1080"/>
              <w:rPr>
                <w:rFonts w:cstheme="minorHAnsi"/>
                <w:bCs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&gt; le 13 : secteur Maco Tevane, « Parcours santé »</w:t>
            </w:r>
          </w:p>
          <w:p w:rsidR="00AD00D9" w:rsidRPr="00AD00D9" w:rsidRDefault="00AD00D9" w:rsidP="00AD00D9">
            <w:pPr>
              <w:pStyle w:val="Paragraphedeliste"/>
              <w:ind w:left="1080"/>
              <w:rPr>
                <w:rFonts w:cstheme="minorHAnsi"/>
                <w:bCs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&gt; le 14 : secteur Tipaerui, « Parcours citoyen »</w:t>
            </w:r>
          </w:p>
          <w:p w:rsidR="00AD00D9" w:rsidRPr="00AD00D9" w:rsidRDefault="00AD00D9" w:rsidP="00AD00D9">
            <w:pPr>
              <w:pStyle w:val="Paragraphedeliste"/>
              <w:ind w:left="1080"/>
              <w:rPr>
                <w:rFonts w:cstheme="minorHAnsi"/>
                <w:bCs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&gt; le 16 : secteur Taaone, « Parcours citoyen »</w:t>
            </w:r>
          </w:p>
          <w:p w:rsidR="00AD00D9" w:rsidRPr="00AD00D9" w:rsidRDefault="00AD00D9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Stage langue : le 15 et le 17</w:t>
            </w:r>
          </w:p>
          <w:p w:rsidR="00AD00D9" w:rsidRPr="00AD00D9" w:rsidRDefault="00AD00D9" w:rsidP="00AD00D9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Lieu : circonscription</w:t>
            </w:r>
          </w:p>
          <w:p w:rsidR="00AD00D9" w:rsidRPr="00AD00D9" w:rsidRDefault="00AD00D9" w:rsidP="00AD00D9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Public visé : référents du CE2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Vendredi vert : 31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Ateliers thématiques ou travaux sur site école</w:t>
            </w: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C35976"/>
          </w:tcPr>
          <w:p w:rsidR="00A87EA1" w:rsidRPr="00AD00D9" w:rsidRDefault="00A87EA1" w:rsidP="00A87EA1">
            <w:pPr>
              <w:jc w:val="center"/>
              <w:rPr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FEVRIER 2020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auto"/>
          </w:tcPr>
          <w:p w:rsidR="00A87EA1" w:rsidRPr="00AD00D9" w:rsidRDefault="00A87EA1" w:rsidP="00A87EA1">
            <w:pPr>
              <w:rPr>
                <w:rFonts w:cstheme="minorHAnsi"/>
                <w:b w:val="0"/>
                <w:sz w:val="22"/>
                <w:szCs w:val="22"/>
              </w:rPr>
            </w:pP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C35976"/>
          </w:tcPr>
          <w:p w:rsidR="00A87EA1" w:rsidRPr="00AD00D9" w:rsidRDefault="00A87EA1" w:rsidP="00A87EA1">
            <w:pPr>
              <w:jc w:val="center"/>
              <w:rPr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MARS 2020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auto"/>
          </w:tcPr>
          <w:p w:rsidR="00A87EA1" w:rsidRPr="00AD00D9" w:rsidRDefault="00A87EA1" w:rsidP="00A87EA1">
            <w:pPr>
              <w:rPr>
                <w:rFonts w:cstheme="minorHAnsi"/>
                <w:b w:val="0"/>
                <w:sz w:val="22"/>
                <w:szCs w:val="22"/>
              </w:rPr>
            </w:pP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C35976"/>
          </w:tcPr>
          <w:p w:rsidR="00A87EA1" w:rsidRPr="00AD00D9" w:rsidRDefault="00A87EA1" w:rsidP="00A87EA1">
            <w:pPr>
              <w:jc w:val="center"/>
              <w:rPr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AVRIL 2020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auto"/>
          </w:tcPr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Rallye langue : 22 et 23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Lieu : les jardins de la mairie de Pirae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’</w:t>
            </w:r>
            <w:proofErr w:type="spellStart"/>
            <w:r w:rsidRPr="00AD00D9">
              <w:rPr>
                <w:rFonts w:cstheme="minorHAnsi"/>
                <w:b w:val="0"/>
                <w:sz w:val="22"/>
                <w:szCs w:val="22"/>
              </w:rPr>
              <w:t>Ōrero</w:t>
            </w:r>
            <w:proofErr w:type="spellEnd"/>
            <w:r w:rsidRPr="00AD00D9">
              <w:rPr>
                <w:rFonts w:cstheme="minorHAnsi"/>
                <w:b w:val="0"/>
                <w:sz w:val="22"/>
                <w:szCs w:val="22"/>
              </w:rPr>
              <w:t xml:space="preserve"> de circonscription : 30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Lieu : le jardin de l’Assemblée de la Polynésie française</w:t>
            </w: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C35976"/>
          </w:tcPr>
          <w:p w:rsidR="00A87EA1" w:rsidRPr="00AD00D9" w:rsidRDefault="00A87EA1" w:rsidP="00A87EA1">
            <w:pPr>
              <w:jc w:val="center"/>
              <w:rPr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MAI 2020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auto"/>
          </w:tcPr>
          <w:p w:rsidR="00A87EA1" w:rsidRPr="00AD00D9" w:rsidRDefault="00A87EA1" w:rsidP="00A87EA1">
            <w:pPr>
              <w:rPr>
                <w:rFonts w:cstheme="minorHAnsi"/>
                <w:b w:val="0"/>
                <w:sz w:val="22"/>
                <w:szCs w:val="22"/>
              </w:rPr>
            </w:pPr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C35976"/>
          </w:tcPr>
          <w:p w:rsidR="00A87EA1" w:rsidRPr="00AD00D9" w:rsidRDefault="00A87EA1" w:rsidP="00A87EA1">
            <w:pPr>
              <w:jc w:val="center"/>
              <w:rPr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JUIN 2020</w:t>
            </w:r>
          </w:p>
        </w:tc>
      </w:tr>
      <w:tr w:rsidR="00A87EA1" w:rsidRPr="00AD00D9" w:rsidTr="00AD0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6" w:space="0" w:color="C35976"/>
              <w:right w:val="single" w:sz="4" w:space="0" w:color="C35976"/>
            </w:tcBorders>
            <w:shd w:val="clear" w:color="auto" w:fill="auto"/>
          </w:tcPr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bookmarkStart w:id="0" w:name="_GoBack"/>
            <w:r w:rsidRPr="00AD00D9">
              <w:rPr>
                <w:rFonts w:cstheme="minorHAnsi"/>
                <w:b w:val="0"/>
                <w:sz w:val="22"/>
                <w:szCs w:val="22"/>
              </w:rPr>
              <w:t>’</w:t>
            </w:r>
            <w:proofErr w:type="spellStart"/>
            <w:r w:rsidRPr="00AD00D9">
              <w:rPr>
                <w:rFonts w:cstheme="minorHAnsi"/>
                <w:b w:val="0"/>
                <w:sz w:val="22"/>
                <w:szCs w:val="22"/>
              </w:rPr>
              <w:t>Ōrero</w:t>
            </w:r>
            <w:proofErr w:type="spellEnd"/>
            <w:r w:rsidRPr="00AD00D9">
              <w:rPr>
                <w:rFonts w:cstheme="minorHAnsi"/>
                <w:b w:val="0"/>
                <w:sz w:val="22"/>
                <w:szCs w:val="22"/>
              </w:rPr>
              <w:t xml:space="preserve"> territorial : 12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Lieu : au grand théâtre TE FARE TAUHITI NUI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Exposition « les arts au rythme de la musique » : du 15 au 19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Lieu : le hall de l’Assemblée de la Polynésie française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Chorale de la circonscription (cycle 3) : 18</w:t>
            </w:r>
          </w:p>
          <w:p w:rsidR="00A87EA1" w:rsidRPr="00AD00D9" w:rsidRDefault="00A87EA1" w:rsidP="00A87EA1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b w:val="0"/>
                <w:sz w:val="22"/>
                <w:szCs w:val="22"/>
              </w:rPr>
            </w:pPr>
            <w:r w:rsidRPr="00AD00D9">
              <w:rPr>
                <w:rFonts w:cstheme="minorHAnsi"/>
                <w:b w:val="0"/>
                <w:sz w:val="22"/>
                <w:szCs w:val="22"/>
              </w:rPr>
              <w:t>Lieu : la Présidence</w:t>
            </w:r>
            <w:bookmarkEnd w:id="0"/>
          </w:p>
        </w:tc>
      </w:tr>
      <w:tr w:rsidR="00A87EA1" w:rsidRPr="00AD00D9" w:rsidTr="00AD00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tcBorders>
              <w:top w:val="single" w:sz="6" w:space="0" w:color="C35976"/>
              <w:left w:val="single" w:sz="4" w:space="0" w:color="C35976"/>
              <w:bottom w:val="single" w:sz="4" w:space="0" w:color="C35976"/>
              <w:right w:val="single" w:sz="4" w:space="0" w:color="C35976"/>
            </w:tcBorders>
            <w:shd w:val="clear" w:color="auto" w:fill="C35976"/>
          </w:tcPr>
          <w:p w:rsidR="00A87EA1" w:rsidRPr="00AD00D9" w:rsidRDefault="00A87EA1" w:rsidP="00A87EA1">
            <w:pPr>
              <w:jc w:val="center"/>
              <w:rPr>
                <w:sz w:val="22"/>
                <w:szCs w:val="22"/>
              </w:rPr>
            </w:pPr>
            <w:r w:rsidRPr="00AD00D9">
              <w:rPr>
                <w:rFonts w:ascii="Britannic Bold" w:hAnsi="Britannic Bold" w:cstheme="minorHAnsi"/>
                <w:b w:val="0"/>
                <w:color w:val="FFFFFF" w:themeColor="background1"/>
                <w:sz w:val="22"/>
                <w:szCs w:val="22"/>
              </w:rPr>
              <w:t>JUILLET 2020</w:t>
            </w:r>
          </w:p>
        </w:tc>
      </w:tr>
    </w:tbl>
    <w:p w:rsidR="00F25A15" w:rsidRPr="00F25A15" w:rsidRDefault="00F25A15" w:rsidP="00F25A15">
      <w:pPr>
        <w:jc w:val="center"/>
        <w:rPr>
          <w:rFonts w:ascii="Britannic Bold" w:hAnsi="Britannic Bold"/>
          <w:b/>
        </w:rPr>
      </w:pPr>
    </w:p>
    <w:sectPr w:rsidR="00F25A15" w:rsidRPr="00F25A15" w:rsidSect="00B50C7F">
      <w:headerReference w:type="default" r:id="rId7"/>
      <w:pgSz w:w="11900" w:h="16840"/>
      <w:pgMar w:top="924" w:right="1418" w:bottom="964" w:left="1418" w:header="47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58D" w:rsidRDefault="00A6058D" w:rsidP="00AD00D9">
      <w:r>
        <w:separator/>
      </w:r>
    </w:p>
  </w:endnote>
  <w:endnote w:type="continuationSeparator" w:id="0">
    <w:p w:rsidR="00A6058D" w:rsidRDefault="00A6058D" w:rsidP="00AD0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58D" w:rsidRDefault="00A6058D" w:rsidP="00AD00D9">
      <w:r>
        <w:separator/>
      </w:r>
    </w:p>
  </w:footnote>
  <w:footnote w:type="continuationSeparator" w:id="0">
    <w:p w:rsidR="00A6058D" w:rsidRDefault="00A6058D" w:rsidP="00AD0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0D9" w:rsidRPr="00AD00D9" w:rsidRDefault="00AD00D9">
    <w:pPr>
      <w:pStyle w:val="En-tte"/>
      <w:rPr>
        <w:rFonts w:ascii="Britannic Bold" w:hAnsi="Britannic Bold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-239245</wp:posOffset>
          </wp:positionV>
          <wp:extent cx="803740" cy="592830"/>
          <wp:effectExtent l="0" t="0" r="0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LOGO Cir4_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740" cy="592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  <w:r w:rsidRPr="00AD00D9">
      <w:rPr>
        <w:rFonts w:ascii="Britannic Bold" w:hAnsi="Britannic Bold"/>
        <w:sz w:val="22"/>
      </w:rPr>
      <w:t xml:space="preserve">Circonscription pédagogique n°4 Papeete-Pirae                      </w:t>
    </w:r>
    <w:r>
      <w:rPr>
        <w:rFonts w:ascii="Britannic Bold" w:hAnsi="Britannic Bold"/>
        <w:sz w:val="22"/>
      </w:rPr>
      <w:t xml:space="preserve"> </w:t>
    </w:r>
    <w:r w:rsidRPr="00AD00D9">
      <w:rPr>
        <w:rFonts w:ascii="Britannic Bold" w:hAnsi="Britannic Bold"/>
        <w:sz w:val="22"/>
      </w:rPr>
      <w:t>Année scolaire 2019-2020</w:t>
    </w:r>
    <w:r>
      <w:rPr>
        <w:rFonts w:ascii="Britannic Bold" w:hAnsi="Britannic Bold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004F1"/>
    <w:multiLevelType w:val="hybridMultilevel"/>
    <w:tmpl w:val="0B4CE7C4"/>
    <w:lvl w:ilvl="0" w:tplc="CE145AC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F24CC9"/>
    <w:multiLevelType w:val="hybridMultilevel"/>
    <w:tmpl w:val="B4EAF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A15"/>
    <w:rsid w:val="0005363A"/>
    <w:rsid w:val="007966BC"/>
    <w:rsid w:val="00A6058D"/>
    <w:rsid w:val="00A81444"/>
    <w:rsid w:val="00A87EA1"/>
    <w:rsid w:val="00AD00D9"/>
    <w:rsid w:val="00B50C7F"/>
    <w:rsid w:val="00DA1A6A"/>
    <w:rsid w:val="00DD30C0"/>
    <w:rsid w:val="00F25A15"/>
    <w:rsid w:val="00F4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D6674"/>
  <w15:chartTrackingRefBased/>
  <w15:docId w15:val="{C2BF231F-DC56-4742-8F94-CD97C3B70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5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5">
    <w:name w:val="Grid Table 4 Accent 5"/>
    <w:basedOn w:val="TableauNormal"/>
    <w:uiPriority w:val="49"/>
    <w:rsid w:val="00F25A1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Paragraphedeliste">
    <w:name w:val="List Paragraph"/>
    <w:basedOn w:val="Normal"/>
    <w:uiPriority w:val="34"/>
    <w:qFormat/>
    <w:rsid w:val="00F25A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D00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00D9"/>
  </w:style>
  <w:style w:type="paragraph" w:styleId="Pieddepage">
    <w:name w:val="footer"/>
    <w:basedOn w:val="Normal"/>
    <w:link w:val="PieddepageCar"/>
    <w:uiPriority w:val="99"/>
    <w:unhideWhenUsed/>
    <w:rsid w:val="00AD00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0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3</cp:revision>
  <dcterms:created xsi:type="dcterms:W3CDTF">2019-08-26T23:31:00Z</dcterms:created>
  <dcterms:modified xsi:type="dcterms:W3CDTF">2019-08-27T08:42:00Z</dcterms:modified>
</cp:coreProperties>
</file>